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6BE65" w14:textId="77777777" w:rsidR="007D141B" w:rsidRPr="00706691" w:rsidRDefault="00706691" w:rsidP="00706691">
      <w:pPr>
        <w:pStyle w:val="Nadpis1"/>
        <w:jc w:val="center"/>
        <w:rPr>
          <w:rFonts w:ascii="Times New Roman" w:hAnsi="Times New Roman" w:cs="Times New Roman"/>
          <w:color w:val="auto"/>
          <w:sz w:val="24"/>
          <w:szCs w:val="24"/>
        </w:rPr>
      </w:pPr>
      <w:r w:rsidRPr="00706691">
        <w:rPr>
          <w:rFonts w:ascii="Times New Roman" w:hAnsi="Times New Roman" w:cs="Times New Roman"/>
          <w:color w:val="auto"/>
          <w:sz w:val="24"/>
          <w:szCs w:val="24"/>
        </w:rPr>
        <w:t>LICENSE AGREEMENT BETWEEN THE JOURNAL AND THE AUTHOR</w:t>
      </w:r>
    </w:p>
    <w:p w14:paraId="31C2F246" w14:textId="77777777" w:rsidR="007D141B" w:rsidRPr="00706691" w:rsidRDefault="00706691" w:rsidP="00706691">
      <w:pPr>
        <w:jc w:val="center"/>
        <w:rPr>
          <w:rFonts w:cs="Times New Roman"/>
        </w:rPr>
      </w:pPr>
      <w:r w:rsidRPr="00706691">
        <w:rPr>
          <w:rFonts w:cs="Times New Roman"/>
          <w:b/>
        </w:rPr>
        <w:t>License Agreement</w:t>
      </w:r>
    </w:p>
    <w:p w14:paraId="1ED52925" w14:textId="77777777" w:rsidR="007D141B" w:rsidRPr="00706691" w:rsidRDefault="00706691" w:rsidP="00706691">
      <w:pPr>
        <w:jc w:val="center"/>
        <w:rPr>
          <w:rFonts w:cs="Times New Roman"/>
        </w:rPr>
      </w:pPr>
      <w:r w:rsidRPr="00706691">
        <w:rPr>
          <w:rFonts w:cs="Times New Roman"/>
        </w:rPr>
        <w:t>for the publication of a copyrighted work and its related use</w:t>
      </w:r>
      <w:r w:rsidRPr="00706691">
        <w:rPr>
          <w:rFonts w:cs="Times New Roman"/>
        </w:rPr>
        <w:br/>
        <w:t>Agreement No. ..........</w:t>
      </w:r>
    </w:p>
    <w:p w14:paraId="72982F61" w14:textId="2D7E4E48" w:rsidR="007D141B" w:rsidRPr="00706691" w:rsidRDefault="00706691" w:rsidP="00706691">
      <w:pPr>
        <w:jc w:val="both"/>
        <w:rPr>
          <w:rFonts w:cs="Times New Roman"/>
        </w:rPr>
      </w:pPr>
      <w:r>
        <w:rPr>
          <w:rFonts w:cs="Times New Roman"/>
          <w:b/>
        </w:rPr>
        <w:t xml:space="preserve">1. </w:t>
      </w:r>
      <w:r w:rsidRPr="00706691">
        <w:rPr>
          <w:rFonts w:cs="Times New Roman"/>
          <w:b/>
        </w:rPr>
        <w:t>Contracting Parties</w:t>
      </w:r>
    </w:p>
    <w:p w14:paraId="535E8C41" w14:textId="77777777" w:rsidR="007D141B" w:rsidRPr="00706691" w:rsidRDefault="00706691" w:rsidP="00706691">
      <w:pPr>
        <w:rPr>
          <w:rFonts w:cs="Times New Roman"/>
        </w:rPr>
      </w:pPr>
      <w:r w:rsidRPr="00706691">
        <w:rPr>
          <w:rFonts w:cs="Times New Roman"/>
        </w:rPr>
        <w:t>Industrial Property Office of the Slovak Republic</w:t>
      </w:r>
      <w:r w:rsidRPr="00706691">
        <w:rPr>
          <w:rFonts w:cs="Times New Roman"/>
        </w:rPr>
        <w:br/>
        <w:t xml:space="preserve">(publisher of the </w:t>
      </w:r>
      <w:r w:rsidRPr="00706691">
        <w:rPr>
          <w:rFonts w:cs="Times New Roman"/>
        </w:rPr>
        <w:t>Journal of Intellectual Property)</w:t>
      </w:r>
      <w:r w:rsidRPr="00706691">
        <w:rPr>
          <w:rFonts w:cs="Times New Roman"/>
        </w:rPr>
        <w:br/>
        <w:t>Švermova 43, 974 04 Banská Bystrica</w:t>
      </w:r>
      <w:r w:rsidRPr="00706691">
        <w:rPr>
          <w:rFonts w:cs="Times New Roman"/>
        </w:rPr>
        <w:br/>
        <w:t>represented by: .................., President of the Office</w:t>
      </w:r>
      <w:r w:rsidRPr="00706691">
        <w:rPr>
          <w:rFonts w:cs="Times New Roman"/>
        </w:rPr>
        <w:br/>
        <w:t>(hereinafter referred to as the Publisher)</w:t>
      </w:r>
      <w:r w:rsidRPr="00706691">
        <w:rPr>
          <w:rFonts w:cs="Times New Roman"/>
        </w:rPr>
        <w:br/>
      </w:r>
      <w:r w:rsidRPr="00706691">
        <w:rPr>
          <w:rFonts w:cs="Times New Roman"/>
        </w:rPr>
        <w:br/>
        <w:t>and</w:t>
      </w:r>
      <w:r w:rsidRPr="00706691">
        <w:rPr>
          <w:rFonts w:cs="Times New Roman"/>
        </w:rPr>
        <w:br/>
      </w:r>
      <w:r w:rsidRPr="00706691">
        <w:rPr>
          <w:rFonts w:cs="Times New Roman"/>
        </w:rPr>
        <w:br/>
        <w:t>..................................................</w:t>
      </w:r>
      <w:r w:rsidRPr="00706691">
        <w:rPr>
          <w:rFonts w:cs="Times New Roman"/>
        </w:rPr>
        <w:br/>
        <w:t>..........................</w:t>
      </w:r>
      <w:r w:rsidRPr="00706691">
        <w:rPr>
          <w:rFonts w:cs="Times New Roman"/>
        </w:rPr>
        <w:t>........................</w:t>
      </w:r>
      <w:r w:rsidRPr="00706691">
        <w:rPr>
          <w:rFonts w:cs="Times New Roman"/>
        </w:rPr>
        <w:br/>
        <w:t>..................................................</w:t>
      </w:r>
      <w:r w:rsidRPr="00706691">
        <w:rPr>
          <w:rFonts w:cs="Times New Roman"/>
        </w:rPr>
        <w:br/>
        <w:t>(hereinafter referred to as the Author)</w:t>
      </w:r>
      <w:r w:rsidRPr="00706691">
        <w:rPr>
          <w:rFonts w:cs="Times New Roman"/>
        </w:rPr>
        <w:br/>
      </w:r>
      <w:r w:rsidRPr="00706691">
        <w:rPr>
          <w:rFonts w:cs="Times New Roman"/>
        </w:rPr>
        <w:br/>
        <w:t>conclude, pursuant to Section 65 et seq. of Act No. 185/2015 Coll. on Copyright and Related Rights, as amended, the following License Agree</w:t>
      </w:r>
      <w:r w:rsidRPr="00706691">
        <w:rPr>
          <w:rFonts w:cs="Times New Roman"/>
        </w:rPr>
        <w:t>ment for the publication of a copyrighted work and its related use.</w:t>
      </w:r>
    </w:p>
    <w:p w14:paraId="6D3788BB" w14:textId="191D5EF5" w:rsidR="007D141B" w:rsidRPr="00706691" w:rsidRDefault="00706691" w:rsidP="00706691">
      <w:pPr>
        <w:jc w:val="both"/>
        <w:rPr>
          <w:rFonts w:cs="Times New Roman"/>
        </w:rPr>
      </w:pPr>
      <w:r>
        <w:rPr>
          <w:rFonts w:cs="Times New Roman"/>
          <w:b/>
        </w:rPr>
        <w:t xml:space="preserve">2. </w:t>
      </w:r>
      <w:r w:rsidRPr="00706691">
        <w:rPr>
          <w:rFonts w:cs="Times New Roman"/>
          <w:b/>
        </w:rPr>
        <w:t>Subject of the Agreement</w:t>
      </w:r>
    </w:p>
    <w:p w14:paraId="06855616" w14:textId="77777777" w:rsidR="007D141B" w:rsidRPr="00706691" w:rsidRDefault="00706691" w:rsidP="00706691">
      <w:pPr>
        <w:jc w:val="both"/>
        <w:rPr>
          <w:rFonts w:cs="Times New Roman"/>
        </w:rPr>
      </w:pPr>
      <w:r w:rsidRPr="00706691">
        <w:rPr>
          <w:rFonts w:cs="Times New Roman"/>
        </w:rPr>
        <w:t>2.1. Under the terms and conditions set out in this Agreement, the Author grants the Publisher consent to include the copyrighted work entitled ...................</w:t>
      </w:r>
      <w:r w:rsidRPr="00706691">
        <w:rPr>
          <w:rFonts w:cs="Times New Roman"/>
        </w:rPr>
        <w:t>................................., consisting of ............. standard pages, in the Journal of Intellectual Property and to use it in all manners of use known at the time of the conclusion of this Agreement, except for adaptation of the work. This consen</w:t>
      </w:r>
      <w:r w:rsidRPr="00706691">
        <w:rPr>
          <w:rFonts w:cs="Times New Roman"/>
        </w:rPr>
        <w:t>t shall in particular include inclusion of the work in a copyright-protected database, reproduction of the work, public distribution of its reproductions, and public transmission in electronic and/or printed form, without territorial or material limitation</w:t>
      </w:r>
      <w:r w:rsidRPr="00706691">
        <w:rPr>
          <w:rFonts w:cs="Times New Roman"/>
        </w:rPr>
        <w:t xml:space="preserve"> (in unlimited scope). The license is granted as an exclusive license for a period of five years from the date of the first publication of the work. After this period, the license shall become a non-exclusive license for the remaining term of the copyright</w:t>
      </w:r>
      <w:r w:rsidRPr="00706691">
        <w:rPr>
          <w:rFonts w:cs="Times New Roman"/>
        </w:rPr>
        <w:t xml:space="preserve"> in the work.</w:t>
      </w:r>
    </w:p>
    <w:p w14:paraId="4444500D" w14:textId="77777777" w:rsidR="007D141B" w:rsidRPr="00706691" w:rsidRDefault="00706691" w:rsidP="00706691">
      <w:pPr>
        <w:jc w:val="both"/>
        <w:rPr>
          <w:rFonts w:cs="Times New Roman"/>
        </w:rPr>
      </w:pPr>
      <w:r w:rsidRPr="00706691">
        <w:rPr>
          <w:rFonts w:cs="Times New Roman"/>
        </w:rPr>
        <w:t xml:space="preserve">2.2. The Author declares that the work covered by this Agreement is his/her original copyrighted work and assumes full responsibility for any third-party copyright claims. </w:t>
      </w:r>
      <w:r w:rsidRPr="00706691">
        <w:rPr>
          <w:rFonts w:cs="Times New Roman"/>
        </w:rPr>
        <w:lastRenderedPageBreak/>
        <w:t>The Author further declares that the work has not yet been published o</w:t>
      </w:r>
      <w:r w:rsidRPr="00706691">
        <w:rPr>
          <w:rFonts w:cs="Times New Roman"/>
        </w:rPr>
        <w:t>r otherwise made public, and that no license has been granted to any third party.</w:t>
      </w:r>
    </w:p>
    <w:p w14:paraId="0BBFD632" w14:textId="77777777" w:rsidR="007D141B" w:rsidRPr="00706691" w:rsidRDefault="00706691" w:rsidP="00706691">
      <w:pPr>
        <w:jc w:val="both"/>
        <w:rPr>
          <w:rFonts w:cs="Times New Roman"/>
        </w:rPr>
      </w:pPr>
      <w:r w:rsidRPr="00706691">
        <w:rPr>
          <w:rFonts w:cs="Times New Roman"/>
        </w:rPr>
        <w:t>2.3. The Author declares that the work does not contain any classified information, or any part of business, banking, or other trade secrets.</w:t>
      </w:r>
    </w:p>
    <w:p w14:paraId="5988FCFA" w14:textId="77777777" w:rsidR="007D141B" w:rsidRPr="00706691" w:rsidRDefault="00706691" w:rsidP="00706691">
      <w:pPr>
        <w:jc w:val="both"/>
        <w:rPr>
          <w:rFonts w:cs="Times New Roman"/>
        </w:rPr>
      </w:pPr>
      <w:r w:rsidRPr="00706691">
        <w:rPr>
          <w:rFonts w:cs="Times New Roman"/>
        </w:rPr>
        <w:t>2.4. The Author may, without the</w:t>
      </w:r>
      <w:r w:rsidRPr="00706691">
        <w:rPr>
          <w:rFonts w:cs="Times New Roman"/>
        </w:rPr>
        <w:t xml:space="preserve"> Publisher’s consent, use his/her work or any part thereof in electronic form for non-commercial purposes on the Author’s own website or blog; such use shall not be considered a breach of this Agreement.</w:t>
      </w:r>
    </w:p>
    <w:p w14:paraId="775DE13A" w14:textId="77777777" w:rsidR="007D141B" w:rsidRPr="00706691" w:rsidRDefault="00706691" w:rsidP="00706691">
      <w:pPr>
        <w:jc w:val="both"/>
        <w:rPr>
          <w:rFonts w:cs="Times New Roman"/>
        </w:rPr>
      </w:pPr>
      <w:r w:rsidRPr="00706691">
        <w:rPr>
          <w:rFonts w:cs="Times New Roman"/>
        </w:rPr>
        <w:t xml:space="preserve">2.5. The Author grants consent for the Publisher to </w:t>
      </w:r>
      <w:r w:rsidRPr="00706691">
        <w:rPr>
          <w:rFonts w:cs="Times New Roman"/>
        </w:rPr>
        <w:t>distribute the work under a public license such as a Creative Commons license or another public license in accordance with Section 76 of the Copyright Act. The Author also grants the Publisher the right to grant sublicenses (i.e., consent for the use of th</w:t>
      </w:r>
      <w:r w:rsidRPr="00706691">
        <w:rPr>
          <w:rFonts w:cs="Times New Roman"/>
        </w:rPr>
        <w:t>e work by a third party), including by means of a public license.</w:t>
      </w:r>
    </w:p>
    <w:p w14:paraId="6796692D" w14:textId="0BD164CB" w:rsidR="007D141B" w:rsidRPr="00706691" w:rsidRDefault="00706691" w:rsidP="00706691">
      <w:pPr>
        <w:jc w:val="both"/>
        <w:rPr>
          <w:rFonts w:cs="Times New Roman"/>
        </w:rPr>
      </w:pPr>
      <w:r>
        <w:rPr>
          <w:rFonts w:cs="Times New Roman"/>
          <w:b/>
        </w:rPr>
        <w:t xml:space="preserve">3. </w:t>
      </w:r>
      <w:r w:rsidRPr="00706691">
        <w:rPr>
          <w:rFonts w:cs="Times New Roman"/>
          <w:b/>
        </w:rPr>
        <w:t>Author’s Remuneration</w:t>
      </w:r>
    </w:p>
    <w:p w14:paraId="104DCDF9" w14:textId="77777777" w:rsidR="007D141B" w:rsidRPr="00706691" w:rsidRDefault="00706691" w:rsidP="00706691">
      <w:pPr>
        <w:jc w:val="both"/>
        <w:rPr>
          <w:rFonts w:cs="Times New Roman"/>
        </w:rPr>
      </w:pPr>
      <w:r w:rsidRPr="00706691">
        <w:rPr>
          <w:rFonts w:cs="Times New Roman"/>
        </w:rPr>
        <w:t>3.1. The Publisher agrees to pay the Author a one-time author’s fee of EUR 8.00 (in words: eight euros) per standard page of text upon first publication, for a total of</w:t>
      </w:r>
      <w:r w:rsidRPr="00706691">
        <w:rPr>
          <w:rFonts w:cs="Times New Roman"/>
        </w:rPr>
        <w:t xml:space="preserve"> ........ standard pages, i.e., EUR ............. (in words: .............). The contracting parties declare that the agreed remuneration corresponds to the manner, scope, duration, and purpose of the use of the work.</w:t>
      </w:r>
    </w:p>
    <w:p w14:paraId="13E38F25" w14:textId="77777777" w:rsidR="007D141B" w:rsidRPr="00706691" w:rsidRDefault="00706691" w:rsidP="00706691">
      <w:pPr>
        <w:jc w:val="both"/>
        <w:rPr>
          <w:rFonts w:cs="Times New Roman"/>
        </w:rPr>
      </w:pPr>
      <w:r w:rsidRPr="00706691">
        <w:rPr>
          <w:rFonts w:cs="Times New Roman"/>
        </w:rPr>
        <w:t>3.2. The Author’s income is subject to</w:t>
      </w:r>
      <w:r w:rsidRPr="00706691">
        <w:rPr>
          <w:rFonts w:cs="Times New Roman"/>
        </w:rPr>
        <w:t xml:space="preserve"> taxation under Act No. 595/2003 Coll. on Income Tax, as amended.</w:t>
      </w:r>
    </w:p>
    <w:p w14:paraId="1BF72F13" w14:textId="77777777" w:rsidR="007D141B" w:rsidRPr="00706691" w:rsidRDefault="00706691" w:rsidP="00706691">
      <w:pPr>
        <w:jc w:val="both"/>
        <w:rPr>
          <w:rFonts w:cs="Times New Roman"/>
        </w:rPr>
      </w:pPr>
      <w:r w:rsidRPr="00706691">
        <w:rPr>
          <w:rFonts w:cs="Times New Roman"/>
        </w:rPr>
        <w:t>3.3. The remuneration shall be payable no later than 30 days from the date this Agreement becomes effective and shall be transferred to the following bank account number: ...................</w:t>
      </w:r>
      <w:r w:rsidRPr="00706691">
        <w:rPr>
          <w:rFonts w:cs="Times New Roman"/>
        </w:rPr>
        <w:t>.........................</w:t>
      </w:r>
    </w:p>
    <w:p w14:paraId="74D59AF4" w14:textId="55579E3B" w:rsidR="007D141B" w:rsidRPr="00706691" w:rsidRDefault="00706691" w:rsidP="00706691">
      <w:pPr>
        <w:jc w:val="both"/>
        <w:rPr>
          <w:rFonts w:cs="Times New Roman"/>
        </w:rPr>
      </w:pPr>
      <w:r>
        <w:rPr>
          <w:rFonts w:cs="Times New Roman"/>
          <w:b/>
        </w:rPr>
        <w:t xml:space="preserve">4. </w:t>
      </w:r>
      <w:r w:rsidRPr="00706691">
        <w:rPr>
          <w:rFonts w:cs="Times New Roman"/>
          <w:b/>
        </w:rPr>
        <w:t>Other Provisions</w:t>
      </w:r>
    </w:p>
    <w:p w14:paraId="41A6858A" w14:textId="77777777" w:rsidR="007D141B" w:rsidRPr="00706691" w:rsidRDefault="00706691" w:rsidP="00706691">
      <w:pPr>
        <w:jc w:val="both"/>
        <w:rPr>
          <w:rFonts w:cs="Times New Roman"/>
        </w:rPr>
      </w:pPr>
      <w:r w:rsidRPr="00706691">
        <w:rPr>
          <w:rFonts w:cs="Times New Roman"/>
        </w:rPr>
        <w:t>4.1. The Author shall deliver the work to the Publisher on a USB drive or by e-mail.</w:t>
      </w:r>
    </w:p>
    <w:p w14:paraId="2C5DE590" w14:textId="77777777" w:rsidR="007D141B" w:rsidRPr="00706691" w:rsidRDefault="00706691" w:rsidP="00706691">
      <w:pPr>
        <w:jc w:val="both"/>
        <w:rPr>
          <w:rFonts w:cs="Times New Roman"/>
        </w:rPr>
      </w:pPr>
      <w:r w:rsidRPr="00706691">
        <w:rPr>
          <w:rFonts w:cs="Times New Roman"/>
        </w:rPr>
        <w:t>4.2. The Author shall submit to the Publisher a brief summary (annotation) of the work in both Slovak and English. If the Author</w:t>
      </w:r>
      <w:r w:rsidRPr="00706691">
        <w:rPr>
          <w:rFonts w:cs="Times New Roman"/>
        </w:rPr>
        <w:t xml:space="preserve"> is unable to provide a summary in English, the Author hereby grants the Publisher consent to translate the summary (annotation) into English and/or another foreign language.</w:t>
      </w:r>
    </w:p>
    <w:p w14:paraId="293C8467" w14:textId="77777777" w:rsidR="007D141B" w:rsidRPr="00706691" w:rsidRDefault="00706691" w:rsidP="00706691">
      <w:pPr>
        <w:jc w:val="both"/>
        <w:rPr>
          <w:rFonts w:cs="Times New Roman"/>
        </w:rPr>
      </w:pPr>
      <w:r w:rsidRPr="00706691">
        <w:rPr>
          <w:rFonts w:cs="Times New Roman"/>
        </w:rPr>
        <w:t>4.3. The Author undertakes to make corrections to the work within five days after</w:t>
      </w:r>
      <w:r w:rsidRPr="00706691">
        <w:rPr>
          <w:rFonts w:cs="Times New Roman"/>
        </w:rPr>
        <w:t xml:space="preserve"> receiving the proof, to incorporate comments from the reviewer or editorial board of the journal, or to provide justification for their rejection.</w:t>
      </w:r>
    </w:p>
    <w:p w14:paraId="11B03B03" w14:textId="77777777" w:rsidR="007D141B" w:rsidRPr="00706691" w:rsidRDefault="00706691" w:rsidP="00706691">
      <w:pPr>
        <w:jc w:val="both"/>
        <w:rPr>
          <w:rFonts w:cs="Times New Roman"/>
        </w:rPr>
      </w:pPr>
      <w:r w:rsidRPr="00706691">
        <w:rPr>
          <w:rFonts w:cs="Times New Roman"/>
        </w:rPr>
        <w:lastRenderedPageBreak/>
        <w:t xml:space="preserve">4.4. The Publisher shall provide the Author with the electronic version of the journal in which the work is </w:t>
      </w:r>
      <w:r w:rsidRPr="00706691">
        <w:rPr>
          <w:rFonts w:cs="Times New Roman"/>
        </w:rPr>
        <w:t>first published. If the Publisher decides to issue the work in printed form, the Author shall receive one printed copy of the journal in which the work first appears in print.</w:t>
      </w:r>
    </w:p>
    <w:p w14:paraId="30D4A288" w14:textId="7A6639DD" w:rsidR="007D141B" w:rsidRPr="00706691" w:rsidRDefault="00706691" w:rsidP="00706691">
      <w:pPr>
        <w:jc w:val="both"/>
        <w:rPr>
          <w:rFonts w:cs="Times New Roman"/>
        </w:rPr>
      </w:pPr>
      <w:r>
        <w:rPr>
          <w:rFonts w:cs="Times New Roman"/>
          <w:b/>
        </w:rPr>
        <w:t xml:space="preserve">5.- </w:t>
      </w:r>
      <w:r w:rsidRPr="00706691">
        <w:rPr>
          <w:rFonts w:cs="Times New Roman"/>
          <w:b/>
        </w:rPr>
        <w:t>Final Provisions</w:t>
      </w:r>
    </w:p>
    <w:p w14:paraId="686BF6F9" w14:textId="77777777" w:rsidR="007D141B" w:rsidRPr="00706691" w:rsidRDefault="00706691" w:rsidP="00706691">
      <w:pPr>
        <w:jc w:val="both"/>
        <w:rPr>
          <w:rFonts w:cs="Times New Roman"/>
        </w:rPr>
      </w:pPr>
      <w:r w:rsidRPr="00706691">
        <w:rPr>
          <w:rFonts w:cs="Times New Roman"/>
        </w:rPr>
        <w:t xml:space="preserve">5.1. Unless otherwise provided herein, this Agreement shall be </w:t>
      </w:r>
      <w:r w:rsidRPr="00706691">
        <w:rPr>
          <w:rFonts w:cs="Times New Roman"/>
        </w:rPr>
        <w:t>governed by Act No. 185/2015 Coll. on Copyright and Related Rights, as amended, and other generally binding legal regulations.</w:t>
      </w:r>
    </w:p>
    <w:p w14:paraId="10EE97CF" w14:textId="77777777" w:rsidR="007D141B" w:rsidRPr="00706691" w:rsidRDefault="00706691" w:rsidP="00706691">
      <w:pPr>
        <w:jc w:val="both"/>
        <w:rPr>
          <w:rFonts w:cs="Times New Roman"/>
        </w:rPr>
      </w:pPr>
      <w:r w:rsidRPr="00706691">
        <w:rPr>
          <w:rFonts w:cs="Times New Roman"/>
        </w:rPr>
        <w:t>5.2. This Agreement is made in three counterparts, one of which shall be delivered to the Author and two to the Publisher.</w:t>
      </w:r>
    </w:p>
    <w:p w14:paraId="2C42A283" w14:textId="77777777" w:rsidR="007D141B" w:rsidRPr="00706691" w:rsidRDefault="00706691" w:rsidP="00706691">
      <w:pPr>
        <w:jc w:val="both"/>
        <w:rPr>
          <w:rFonts w:cs="Times New Roman"/>
        </w:rPr>
      </w:pPr>
      <w:r w:rsidRPr="00706691">
        <w:rPr>
          <w:rFonts w:cs="Times New Roman"/>
        </w:rPr>
        <w:t>5.3. T</w:t>
      </w:r>
      <w:r w:rsidRPr="00706691">
        <w:rPr>
          <w:rFonts w:cs="Times New Roman"/>
        </w:rPr>
        <w:t>his Agreement becomes effective on the day following its publication in the Central Register of Contracts.</w:t>
      </w:r>
    </w:p>
    <w:p w14:paraId="6A986C28" w14:textId="77777777" w:rsidR="00706691" w:rsidRDefault="00706691" w:rsidP="00706691">
      <w:pPr>
        <w:jc w:val="both"/>
        <w:rPr>
          <w:rFonts w:cs="Times New Roman"/>
          <w:b/>
        </w:rPr>
      </w:pPr>
    </w:p>
    <w:p w14:paraId="0BB6E351" w14:textId="77777777" w:rsidR="00706691" w:rsidRDefault="00706691" w:rsidP="00706691">
      <w:pPr>
        <w:jc w:val="both"/>
        <w:rPr>
          <w:rFonts w:cs="Times New Roman"/>
          <w:b/>
        </w:rPr>
      </w:pPr>
    </w:p>
    <w:p w14:paraId="3611C0A5" w14:textId="77777777" w:rsidR="00706691" w:rsidRDefault="00706691" w:rsidP="00706691">
      <w:pPr>
        <w:jc w:val="both"/>
        <w:rPr>
          <w:rFonts w:cs="Times New Roman"/>
          <w:b/>
        </w:rPr>
      </w:pPr>
    </w:p>
    <w:p w14:paraId="13614BEB" w14:textId="0C83F096" w:rsidR="007D141B" w:rsidRDefault="00706691" w:rsidP="00706691">
      <w:pPr>
        <w:jc w:val="both"/>
        <w:rPr>
          <w:rFonts w:cs="Times New Roman"/>
          <w:bCs/>
        </w:rPr>
      </w:pPr>
      <w:proofErr w:type="spellStart"/>
      <w:r w:rsidRPr="00706691">
        <w:rPr>
          <w:rFonts w:cs="Times New Roman"/>
          <w:bCs/>
        </w:rPr>
        <w:t>Banská</w:t>
      </w:r>
      <w:proofErr w:type="spellEnd"/>
      <w:r w:rsidRPr="00706691">
        <w:rPr>
          <w:rFonts w:cs="Times New Roman"/>
          <w:bCs/>
        </w:rPr>
        <w:t xml:space="preserve"> </w:t>
      </w:r>
      <w:proofErr w:type="spellStart"/>
      <w:r w:rsidRPr="00706691">
        <w:rPr>
          <w:rFonts w:cs="Times New Roman"/>
          <w:bCs/>
        </w:rPr>
        <w:t>Bystrica</w:t>
      </w:r>
      <w:proofErr w:type="spellEnd"/>
    </w:p>
    <w:p w14:paraId="3CB16576" w14:textId="77777777" w:rsidR="00706691" w:rsidRPr="00706691" w:rsidRDefault="00706691" w:rsidP="00706691">
      <w:pPr>
        <w:jc w:val="both"/>
        <w:rPr>
          <w:rFonts w:cs="Times New Roman"/>
          <w:bCs/>
        </w:rPr>
      </w:pPr>
    </w:p>
    <w:p w14:paraId="5A250A66" w14:textId="77777777" w:rsidR="00706691" w:rsidRPr="00706691" w:rsidRDefault="00706691" w:rsidP="00706691">
      <w:pPr>
        <w:jc w:val="both"/>
        <w:rPr>
          <w:rFonts w:cs="Times New Roman"/>
        </w:rPr>
      </w:pPr>
    </w:p>
    <w:p w14:paraId="16AA1F0F" w14:textId="31D67CF1" w:rsidR="007D141B" w:rsidRPr="00706691" w:rsidRDefault="00706691" w:rsidP="00706691">
      <w:pPr>
        <w:jc w:val="both"/>
        <w:rPr>
          <w:rFonts w:cs="Times New Roman"/>
        </w:rPr>
      </w:pPr>
      <w:r w:rsidRPr="00706691">
        <w:rPr>
          <w:rFonts w:cs="Times New Roman"/>
        </w:rPr>
        <w:t>.............................................                            ............................................................</w:t>
      </w:r>
      <w:r w:rsidRPr="00706691">
        <w:rPr>
          <w:rFonts w:cs="Times New Roman"/>
        </w:rPr>
        <w:t>.....</w:t>
      </w:r>
      <w:r w:rsidRPr="00706691">
        <w:rPr>
          <w:rFonts w:cs="Times New Roman"/>
        </w:rPr>
        <w:br/>
        <w:t xml:space="preserve">                 Author                                                                  </w:t>
      </w:r>
      <w:r w:rsidRPr="00706691">
        <w:rPr>
          <w:rFonts w:cs="Times New Roman"/>
        </w:rPr>
        <w:t xml:space="preserve"> President of the Office</w:t>
      </w:r>
    </w:p>
    <w:sectPr w:rsidR="007D141B" w:rsidRPr="0070669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Yu Gothic"/>
    <w:panose1 w:val="02020609040205080304"/>
    <w:charset w:val="80"/>
    <w:family w:val="roman"/>
    <w:notTrueType/>
    <w:pitch w:val="fixed"/>
    <w:sig w:usb0="00000001" w:usb1="08070000" w:usb2="00000010" w:usb3="00000000" w:csb0="00020000" w:csb1="00000000"/>
  </w:font>
  <w:font w:name="Calibri">
    <w:panose1 w:val="020F0502020204030204"/>
    <w:charset w:val="EE"/>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lovanzoznam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lovanzoznam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Zoznamsodrka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Zoznamsodrka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lovanzoznam"/>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Zoznamsodrkami"/>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706691"/>
    <w:rsid w:val="007D141B"/>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A00D00"/>
  <w14:defaultImageDpi w14:val="300"/>
  <w15:docId w15:val="{F9C3A178-3335-4292-9492-87FD19921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693F"/>
    <w:rPr>
      <w:rFonts w:ascii="Times New Roman" w:hAnsi="Times New Roman"/>
      <w:sz w:val="24"/>
    </w:rPr>
  </w:style>
  <w:style w:type="paragraph" w:styleId="Nadpis1">
    <w:name w:val="heading 1"/>
    <w:basedOn w:val="Normlny"/>
    <w:next w:val="Normlny"/>
    <w:link w:val="Nadpis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y"/>
    <w:next w:val="Normlny"/>
    <w:link w:val="Nadpis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y"/>
    <w:next w:val="Normlny"/>
    <w:link w:val="Nadpis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dpis9">
    <w:name w:val="heading 9"/>
    <w:basedOn w:val="Normlny"/>
    <w:next w:val="Normlny"/>
    <w:link w:val="Nadpis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E618BF"/>
    <w:pPr>
      <w:tabs>
        <w:tab w:val="center" w:pos="4680"/>
        <w:tab w:val="right" w:pos="9360"/>
      </w:tabs>
      <w:spacing w:after="0" w:line="240" w:lineRule="auto"/>
    </w:pPr>
  </w:style>
  <w:style w:type="character" w:customStyle="1" w:styleId="HlavikaChar">
    <w:name w:val="Hlavička Char"/>
    <w:basedOn w:val="Predvolenpsmoodseku"/>
    <w:link w:val="Hlavika"/>
    <w:uiPriority w:val="99"/>
    <w:rsid w:val="00E618BF"/>
  </w:style>
  <w:style w:type="paragraph" w:styleId="Pta">
    <w:name w:val="footer"/>
    <w:basedOn w:val="Normlny"/>
    <w:link w:val="PtaChar"/>
    <w:uiPriority w:val="99"/>
    <w:unhideWhenUsed/>
    <w:rsid w:val="00E618BF"/>
    <w:pPr>
      <w:tabs>
        <w:tab w:val="center" w:pos="4680"/>
        <w:tab w:val="right" w:pos="9360"/>
      </w:tabs>
      <w:spacing w:after="0" w:line="240" w:lineRule="auto"/>
    </w:pPr>
  </w:style>
  <w:style w:type="character" w:customStyle="1" w:styleId="PtaChar">
    <w:name w:val="Päta Char"/>
    <w:basedOn w:val="Predvolenpsmoodseku"/>
    <w:link w:val="Pta"/>
    <w:uiPriority w:val="99"/>
    <w:rsid w:val="00E618BF"/>
  </w:style>
  <w:style w:type="paragraph" w:styleId="Bezriadkovania">
    <w:name w:val="No Spacing"/>
    <w:uiPriority w:val="1"/>
    <w:qFormat/>
    <w:rsid w:val="00FC693F"/>
    <w:pPr>
      <w:spacing w:after="0" w:line="240" w:lineRule="auto"/>
    </w:pPr>
  </w:style>
  <w:style w:type="character" w:customStyle="1" w:styleId="Nadpis1Char">
    <w:name w:val="Nadpis 1 Char"/>
    <w:basedOn w:val="Predvolenpsmoodseku"/>
    <w:link w:val="Nadpis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Predvolenpsmoodseku"/>
    <w:link w:val="Nadpis2"/>
    <w:uiPriority w:val="9"/>
    <w:rsid w:val="00FC693F"/>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rsid w:val="00FC693F"/>
    <w:rPr>
      <w:rFonts w:asciiTheme="majorHAnsi" w:eastAsiaTheme="majorEastAsia" w:hAnsiTheme="majorHAnsi" w:cstheme="majorBidi"/>
      <w:b/>
      <w:bCs/>
      <w:color w:val="4F81BD" w:themeColor="accent1"/>
    </w:rPr>
  </w:style>
  <w:style w:type="paragraph" w:styleId="Nzov">
    <w:name w:val="Title"/>
    <w:basedOn w:val="Normlny"/>
    <w:next w:val="Normlny"/>
    <w:link w:val="Nzov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ovChar">
    <w:name w:val="Názov Char"/>
    <w:basedOn w:val="Predvolenpsmoodseku"/>
    <w:link w:val="Nzov"/>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titul">
    <w:name w:val="Subtitle"/>
    <w:basedOn w:val="Normlny"/>
    <w:next w:val="Normlny"/>
    <w:link w:val="Podtitul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PodtitulChar">
    <w:name w:val="Podtitul Char"/>
    <w:basedOn w:val="Predvolenpsmoodseku"/>
    <w:link w:val="Podtitul"/>
    <w:uiPriority w:val="11"/>
    <w:rsid w:val="00FC693F"/>
    <w:rPr>
      <w:rFonts w:asciiTheme="majorHAnsi" w:eastAsiaTheme="majorEastAsia" w:hAnsiTheme="majorHAnsi" w:cstheme="majorBidi"/>
      <w:i/>
      <w:iCs/>
      <w:color w:val="4F81BD" w:themeColor="accent1"/>
      <w:spacing w:val="15"/>
      <w:sz w:val="24"/>
      <w:szCs w:val="24"/>
    </w:rPr>
  </w:style>
  <w:style w:type="paragraph" w:styleId="Odsekzoznamu">
    <w:name w:val="List Paragraph"/>
    <w:basedOn w:val="Normlny"/>
    <w:uiPriority w:val="34"/>
    <w:qFormat/>
    <w:rsid w:val="00FC693F"/>
    <w:pPr>
      <w:ind w:left="720"/>
      <w:contextualSpacing/>
    </w:pPr>
  </w:style>
  <w:style w:type="paragraph" w:styleId="Zkladntext">
    <w:name w:val="Body Text"/>
    <w:basedOn w:val="Normlny"/>
    <w:link w:val="ZkladntextChar"/>
    <w:uiPriority w:val="99"/>
    <w:unhideWhenUsed/>
    <w:rsid w:val="00AA1D8D"/>
    <w:pPr>
      <w:spacing w:after="120"/>
    </w:pPr>
  </w:style>
  <w:style w:type="character" w:customStyle="1" w:styleId="ZkladntextChar">
    <w:name w:val="Základný text Char"/>
    <w:basedOn w:val="Predvolenpsmoodseku"/>
    <w:link w:val="Zkladntext"/>
    <w:uiPriority w:val="99"/>
    <w:rsid w:val="00AA1D8D"/>
  </w:style>
  <w:style w:type="paragraph" w:styleId="Zkladntext2">
    <w:name w:val="Body Text 2"/>
    <w:basedOn w:val="Normlny"/>
    <w:link w:val="Zkladntext2Char"/>
    <w:uiPriority w:val="99"/>
    <w:unhideWhenUsed/>
    <w:rsid w:val="00AA1D8D"/>
    <w:pPr>
      <w:spacing w:after="120" w:line="480" w:lineRule="auto"/>
    </w:pPr>
  </w:style>
  <w:style w:type="character" w:customStyle="1" w:styleId="Zkladntext2Char">
    <w:name w:val="Základný text 2 Char"/>
    <w:basedOn w:val="Predvolenpsmoodseku"/>
    <w:link w:val="Zkladntext2"/>
    <w:uiPriority w:val="99"/>
    <w:rsid w:val="00AA1D8D"/>
  </w:style>
  <w:style w:type="paragraph" w:styleId="Zkladntext3">
    <w:name w:val="Body Text 3"/>
    <w:basedOn w:val="Normlny"/>
    <w:link w:val="Zkladntext3Char"/>
    <w:uiPriority w:val="99"/>
    <w:unhideWhenUsed/>
    <w:rsid w:val="00AA1D8D"/>
    <w:pPr>
      <w:spacing w:after="120"/>
    </w:pPr>
    <w:rPr>
      <w:sz w:val="16"/>
      <w:szCs w:val="16"/>
    </w:rPr>
  </w:style>
  <w:style w:type="character" w:customStyle="1" w:styleId="Zkladntext3Char">
    <w:name w:val="Základný text 3 Char"/>
    <w:basedOn w:val="Predvolenpsmoodseku"/>
    <w:link w:val="Zkladntext3"/>
    <w:uiPriority w:val="99"/>
    <w:rsid w:val="00AA1D8D"/>
    <w:rPr>
      <w:sz w:val="16"/>
      <w:szCs w:val="16"/>
    </w:rPr>
  </w:style>
  <w:style w:type="paragraph" w:styleId="Zoznam">
    <w:name w:val="List"/>
    <w:basedOn w:val="Normlny"/>
    <w:uiPriority w:val="99"/>
    <w:unhideWhenUsed/>
    <w:rsid w:val="00AA1D8D"/>
    <w:pPr>
      <w:ind w:left="360" w:hanging="360"/>
      <w:contextualSpacing/>
    </w:pPr>
  </w:style>
  <w:style w:type="paragraph" w:styleId="Zoznam2">
    <w:name w:val="List 2"/>
    <w:basedOn w:val="Normlny"/>
    <w:uiPriority w:val="99"/>
    <w:unhideWhenUsed/>
    <w:rsid w:val="00326F90"/>
    <w:pPr>
      <w:ind w:left="720" w:hanging="360"/>
      <w:contextualSpacing/>
    </w:pPr>
  </w:style>
  <w:style w:type="paragraph" w:styleId="Zoznam3">
    <w:name w:val="List 3"/>
    <w:basedOn w:val="Normlny"/>
    <w:uiPriority w:val="99"/>
    <w:unhideWhenUsed/>
    <w:rsid w:val="00326F90"/>
    <w:pPr>
      <w:ind w:left="1080" w:hanging="360"/>
      <w:contextualSpacing/>
    </w:pPr>
  </w:style>
  <w:style w:type="paragraph" w:styleId="Zoznamsodrkami">
    <w:name w:val="List Bullet"/>
    <w:basedOn w:val="Normlny"/>
    <w:uiPriority w:val="99"/>
    <w:unhideWhenUsed/>
    <w:rsid w:val="00326F90"/>
    <w:pPr>
      <w:numPr>
        <w:numId w:val="1"/>
      </w:numPr>
      <w:contextualSpacing/>
    </w:pPr>
  </w:style>
  <w:style w:type="paragraph" w:styleId="Zoznamsodrkami2">
    <w:name w:val="List Bullet 2"/>
    <w:basedOn w:val="Normlny"/>
    <w:uiPriority w:val="99"/>
    <w:unhideWhenUsed/>
    <w:rsid w:val="00326F90"/>
    <w:pPr>
      <w:numPr>
        <w:numId w:val="2"/>
      </w:numPr>
      <w:contextualSpacing/>
    </w:pPr>
  </w:style>
  <w:style w:type="paragraph" w:styleId="Zoznamsodrkami3">
    <w:name w:val="List Bullet 3"/>
    <w:basedOn w:val="Normlny"/>
    <w:uiPriority w:val="99"/>
    <w:unhideWhenUsed/>
    <w:rsid w:val="00326F90"/>
    <w:pPr>
      <w:numPr>
        <w:numId w:val="3"/>
      </w:numPr>
      <w:contextualSpacing/>
    </w:pPr>
  </w:style>
  <w:style w:type="paragraph" w:styleId="slovanzoznam">
    <w:name w:val="List Number"/>
    <w:basedOn w:val="Normlny"/>
    <w:uiPriority w:val="99"/>
    <w:unhideWhenUsed/>
    <w:rsid w:val="00326F90"/>
    <w:pPr>
      <w:numPr>
        <w:numId w:val="5"/>
      </w:numPr>
      <w:contextualSpacing/>
    </w:pPr>
  </w:style>
  <w:style w:type="paragraph" w:styleId="slovanzoznam2">
    <w:name w:val="List Number 2"/>
    <w:basedOn w:val="Normlny"/>
    <w:uiPriority w:val="99"/>
    <w:unhideWhenUsed/>
    <w:rsid w:val="0029639D"/>
    <w:pPr>
      <w:numPr>
        <w:numId w:val="6"/>
      </w:numPr>
      <w:contextualSpacing/>
    </w:pPr>
  </w:style>
  <w:style w:type="paragraph" w:styleId="slovanzoznam3">
    <w:name w:val="List Number 3"/>
    <w:basedOn w:val="Normlny"/>
    <w:uiPriority w:val="99"/>
    <w:unhideWhenUsed/>
    <w:rsid w:val="0029639D"/>
    <w:pPr>
      <w:numPr>
        <w:numId w:val="7"/>
      </w:numPr>
      <w:contextualSpacing/>
    </w:pPr>
  </w:style>
  <w:style w:type="paragraph" w:styleId="Pokraovaniezoznamu">
    <w:name w:val="List Continue"/>
    <w:basedOn w:val="Normlny"/>
    <w:uiPriority w:val="99"/>
    <w:unhideWhenUsed/>
    <w:rsid w:val="0029639D"/>
    <w:pPr>
      <w:spacing w:after="120"/>
      <w:ind w:left="360"/>
      <w:contextualSpacing/>
    </w:pPr>
  </w:style>
  <w:style w:type="paragraph" w:styleId="Pokraovaniezoznamu2">
    <w:name w:val="List Continue 2"/>
    <w:basedOn w:val="Normlny"/>
    <w:uiPriority w:val="99"/>
    <w:unhideWhenUsed/>
    <w:rsid w:val="0029639D"/>
    <w:pPr>
      <w:spacing w:after="120"/>
      <w:ind w:left="720"/>
      <w:contextualSpacing/>
    </w:pPr>
  </w:style>
  <w:style w:type="paragraph" w:styleId="Pokraovaniezoznamu3">
    <w:name w:val="List Continue 3"/>
    <w:basedOn w:val="Normlny"/>
    <w:uiPriority w:val="99"/>
    <w:unhideWhenUsed/>
    <w:rsid w:val="0029639D"/>
    <w:pPr>
      <w:spacing w:after="120"/>
      <w:ind w:left="1080"/>
      <w:contextualSpacing/>
    </w:pPr>
  </w:style>
  <w:style w:type="paragraph" w:styleId="Textmakra">
    <w:name w:val="macro"/>
    <w:link w:val="Textmakra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makraChar">
    <w:name w:val="Text makra Char"/>
    <w:basedOn w:val="Predvolenpsmoodseku"/>
    <w:link w:val="Textmakra"/>
    <w:uiPriority w:val="99"/>
    <w:rsid w:val="0029639D"/>
    <w:rPr>
      <w:rFonts w:ascii="Courier" w:hAnsi="Courier"/>
      <w:sz w:val="20"/>
      <w:szCs w:val="20"/>
    </w:rPr>
  </w:style>
  <w:style w:type="paragraph" w:styleId="Citcia">
    <w:name w:val="Quote"/>
    <w:basedOn w:val="Normlny"/>
    <w:next w:val="Normlny"/>
    <w:link w:val="CitciaChar"/>
    <w:uiPriority w:val="29"/>
    <w:qFormat/>
    <w:rsid w:val="00FC693F"/>
    <w:rPr>
      <w:i/>
      <w:iCs/>
      <w:color w:val="000000" w:themeColor="text1"/>
    </w:rPr>
  </w:style>
  <w:style w:type="character" w:customStyle="1" w:styleId="CitciaChar">
    <w:name w:val="Citácia Char"/>
    <w:basedOn w:val="Predvolenpsmoodseku"/>
    <w:link w:val="Citcia"/>
    <w:uiPriority w:val="29"/>
    <w:rsid w:val="00FC693F"/>
    <w:rPr>
      <w:i/>
      <w:iCs/>
      <w:color w:val="000000" w:themeColor="text1"/>
    </w:rPr>
  </w:style>
  <w:style w:type="character" w:customStyle="1" w:styleId="Nadpis4Char">
    <w:name w:val="Nadpis 4 Char"/>
    <w:basedOn w:val="Predvolenpsmoodseku"/>
    <w:link w:val="Nadpis4"/>
    <w:uiPriority w:val="9"/>
    <w:semiHidden/>
    <w:rsid w:val="00FC693F"/>
    <w:rPr>
      <w:rFonts w:asciiTheme="majorHAnsi" w:eastAsiaTheme="majorEastAsia" w:hAnsiTheme="majorHAnsi" w:cstheme="majorBidi"/>
      <w:b/>
      <w:bCs/>
      <w:i/>
      <w:iCs/>
      <w:color w:val="4F81BD" w:themeColor="accent1"/>
    </w:rPr>
  </w:style>
  <w:style w:type="character" w:customStyle="1" w:styleId="Nadpis5Char">
    <w:name w:val="Nadpis 5 Char"/>
    <w:basedOn w:val="Predvolenpsmoodseku"/>
    <w:link w:val="Nadpis5"/>
    <w:uiPriority w:val="9"/>
    <w:semiHidden/>
    <w:rsid w:val="00FC693F"/>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uiPriority w:val="9"/>
    <w:semiHidden/>
    <w:rsid w:val="00FC693F"/>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uiPriority w:val="9"/>
    <w:semiHidden/>
    <w:rsid w:val="00FC693F"/>
    <w:rPr>
      <w:rFonts w:asciiTheme="majorHAnsi" w:eastAsiaTheme="majorEastAsia" w:hAnsiTheme="majorHAnsi" w:cstheme="majorBidi"/>
      <w:i/>
      <w:iCs/>
      <w:color w:val="404040" w:themeColor="text1" w:themeTint="BF"/>
    </w:rPr>
  </w:style>
  <w:style w:type="character" w:customStyle="1" w:styleId="Nadpis8Char">
    <w:name w:val="Nadpis 8 Char"/>
    <w:basedOn w:val="Predvolenpsmoodseku"/>
    <w:link w:val="Nadpis8"/>
    <w:uiPriority w:val="9"/>
    <w:semiHidden/>
    <w:rsid w:val="00FC693F"/>
    <w:rPr>
      <w:rFonts w:asciiTheme="majorHAnsi" w:eastAsiaTheme="majorEastAsia" w:hAnsiTheme="majorHAnsi" w:cstheme="majorBidi"/>
      <w:color w:val="4F81BD" w:themeColor="accent1"/>
      <w:sz w:val="20"/>
      <w:szCs w:val="20"/>
    </w:rPr>
  </w:style>
  <w:style w:type="character" w:customStyle="1" w:styleId="Nadpis9Char">
    <w:name w:val="Nadpis 9 Char"/>
    <w:basedOn w:val="Predvolenpsmoodseku"/>
    <w:link w:val="Nadpis9"/>
    <w:uiPriority w:val="9"/>
    <w:semiHidden/>
    <w:rsid w:val="00FC693F"/>
    <w:rPr>
      <w:rFonts w:asciiTheme="majorHAnsi" w:eastAsiaTheme="majorEastAsia" w:hAnsiTheme="majorHAnsi" w:cstheme="majorBidi"/>
      <w:i/>
      <w:iCs/>
      <w:color w:val="404040" w:themeColor="text1" w:themeTint="BF"/>
      <w:sz w:val="20"/>
      <w:szCs w:val="20"/>
    </w:rPr>
  </w:style>
  <w:style w:type="paragraph" w:styleId="Popis">
    <w:name w:val="caption"/>
    <w:basedOn w:val="Normlny"/>
    <w:next w:val="Normlny"/>
    <w:uiPriority w:val="35"/>
    <w:semiHidden/>
    <w:unhideWhenUsed/>
    <w:qFormat/>
    <w:rsid w:val="00FC693F"/>
    <w:pPr>
      <w:spacing w:line="240" w:lineRule="auto"/>
    </w:pPr>
    <w:rPr>
      <w:b/>
      <w:bCs/>
      <w:color w:val="4F81BD" w:themeColor="accent1"/>
      <w:sz w:val="18"/>
      <w:szCs w:val="18"/>
    </w:rPr>
  </w:style>
  <w:style w:type="character" w:styleId="Vrazn">
    <w:name w:val="Strong"/>
    <w:basedOn w:val="Predvolenpsmoodseku"/>
    <w:uiPriority w:val="22"/>
    <w:qFormat/>
    <w:rsid w:val="00FC693F"/>
    <w:rPr>
      <w:b/>
      <w:bCs/>
    </w:rPr>
  </w:style>
  <w:style w:type="character" w:styleId="Zvraznenie">
    <w:name w:val="Emphasis"/>
    <w:basedOn w:val="Predvolenpsmoodseku"/>
    <w:uiPriority w:val="20"/>
    <w:qFormat/>
    <w:rsid w:val="00FC693F"/>
    <w:rPr>
      <w:i/>
      <w:iCs/>
    </w:rPr>
  </w:style>
  <w:style w:type="paragraph" w:styleId="Zvraznencitcia">
    <w:name w:val="Intense Quote"/>
    <w:basedOn w:val="Normlny"/>
    <w:next w:val="Normlny"/>
    <w:link w:val="Zvraznencitcia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ZvraznencitciaChar">
    <w:name w:val="Zvýraznená citácia Char"/>
    <w:basedOn w:val="Predvolenpsmoodseku"/>
    <w:link w:val="Zvraznencitcia"/>
    <w:uiPriority w:val="30"/>
    <w:rsid w:val="00FC693F"/>
    <w:rPr>
      <w:b/>
      <w:bCs/>
      <w:i/>
      <w:iCs/>
      <w:color w:val="4F81BD" w:themeColor="accent1"/>
    </w:rPr>
  </w:style>
  <w:style w:type="character" w:styleId="Jemnzvraznenie">
    <w:name w:val="Subtle Emphasis"/>
    <w:basedOn w:val="Predvolenpsmoodseku"/>
    <w:uiPriority w:val="19"/>
    <w:qFormat/>
    <w:rsid w:val="00FC693F"/>
    <w:rPr>
      <w:i/>
      <w:iCs/>
      <w:color w:val="808080" w:themeColor="text1" w:themeTint="7F"/>
    </w:rPr>
  </w:style>
  <w:style w:type="character" w:styleId="Intenzvnezvraznenie">
    <w:name w:val="Intense Emphasis"/>
    <w:basedOn w:val="Predvolenpsmoodseku"/>
    <w:uiPriority w:val="21"/>
    <w:qFormat/>
    <w:rsid w:val="00FC693F"/>
    <w:rPr>
      <w:b/>
      <w:bCs/>
      <w:i/>
      <w:iCs/>
      <w:color w:val="4F81BD" w:themeColor="accent1"/>
    </w:rPr>
  </w:style>
  <w:style w:type="character" w:styleId="Jemnodkaz">
    <w:name w:val="Subtle Reference"/>
    <w:basedOn w:val="Predvolenpsmoodseku"/>
    <w:uiPriority w:val="31"/>
    <w:qFormat/>
    <w:rsid w:val="00FC693F"/>
    <w:rPr>
      <w:smallCaps/>
      <w:color w:val="C0504D" w:themeColor="accent2"/>
      <w:u w:val="single"/>
    </w:rPr>
  </w:style>
  <w:style w:type="character" w:styleId="Zvraznenodkaz">
    <w:name w:val="Intense Reference"/>
    <w:basedOn w:val="Predvolenpsmoodseku"/>
    <w:uiPriority w:val="32"/>
    <w:qFormat/>
    <w:rsid w:val="00FC693F"/>
    <w:rPr>
      <w:b/>
      <w:bCs/>
      <w:smallCaps/>
      <w:color w:val="C0504D" w:themeColor="accent2"/>
      <w:spacing w:val="5"/>
      <w:u w:val="single"/>
    </w:rPr>
  </w:style>
  <w:style w:type="character" w:styleId="Nzovknihy">
    <w:name w:val="Book Title"/>
    <w:basedOn w:val="Predvolenpsmoodseku"/>
    <w:uiPriority w:val="33"/>
    <w:qFormat/>
    <w:rsid w:val="00FC693F"/>
    <w:rPr>
      <w:b/>
      <w:bCs/>
      <w:smallCaps/>
      <w:spacing w:val="5"/>
    </w:rPr>
  </w:style>
  <w:style w:type="paragraph" w:styleId="Hlavikaobsahu">
    <w:name w:val="TOC Heading"/>
    <w:basedOn w:val="Nadpis1"/>
    <w:next w:val="Normlny"/>
    <w:uiPriority w:val="39"/>
    <w:semiHidden/>
    <w:unhideWhenUsed/>
    <w:qFormat/>
    <w:rsid w:val="00FC693F"/>
    <w:pPr>
      <w:outlineLvl w:val="9"/>
    </w:pPr>
  </w:style>
  <w:style w:type="table" w:styleId="Mriekatabuky">
    <w:name w:val="Table Grid"/>
    <w:basedOn w:val="Normlnatabuka"/>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lpodfarbenie">
    <w:name w:val="Light Shading"/>
    <w:basedOn w:val="Normlnatabuka"/>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etlpodfarbeniezvraznenie1">
    <w:name w:val="Light Shading Accent 1"/>
    <w:basedOn w:val="Normlnatabuka"/>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etlpodfarbeniezvraznenie2">
    <w:name w:val="Light Shading Accent 2"/>
    <w:basedOn w:val="Normlnatabuka"/>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etlpodfarbeniezvraznenie3">
    <w:name w:val="Light Shading Accent 3"/>
    <w:basedOn w:val="Normlnatabuka"/>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etlpodfarbeniezvraznenie4">
    <w:name w:val="Light Shading Accent 4"/>
    <w:basedOn w:val="Normlnatabuka"/>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vetlpodfarbeniezvraznenie5">
    <w:name w:val="Light Shading Accent 5"/>
    <w:basedOn w:val="Normlnatabuka"/>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etlpodfarbeniezvraznenie6">
    <w:name w:val="Light Shading Accent 6"/>
    <w:basedOn w:val="Normlnatabuka"/>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vetlzoznam">
    <w:name w:val="Light List"/>
    <w:basedOn w:val="Normlnatabuka"/>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etlzoznamzvraznenie1">
    <w:name w:val="Light List Accent 1"/>
    <w:basedOn w:val="Normlnatabuka"/>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etlzoznamzvraznenie2">
    <w:name w:val="Light List Accent 2"/>
    <w:basedOn w:val="Normlnatabuka"/>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etlzoznamzvraznenie3">
    <w:name w:val="Light List Accent 3"/>
    <w:basedOn w:val="Normlnatabuka"/>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vetlzoznamzvraznenie4">
    <w:name w:val="Light List Accent 4"/>
    <w:basedOn w:val="Normlnatabuka"/>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etlzoznamzvraznenie5">
    <w:name w:val="Light List Accent 5"/>
    <w:basedOn w:val="Normlnatabuka"/>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vetlzoznamzvraznenie6">
    <w:name w:val="Light List Accent 6"/>
    <w:basedOn w:val="Normlnatabuka"/>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vetlmrieka">
    <w:name w:val="Light Grid"/>
    <w:basedOn w:val="Normlnatabuka"/>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etlmriekazvraznenie1">
    <w:name w:val="Light Grid Accent 1"/>
    <w:basedOn w:val="Normlnatabuka"/>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etlmriekazvraznenie2">
    <w:name w:val="Light Grid Accent 2"/>
    <w:basedOn w:val="Normlnatabuka"/>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vetlmriekazvraznenie3">
    <w:name w:val="Light Grid Accent 3"/>
    <w:basedOn w:val="Normlnatabuka"/>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vetlmriekazvraznenie4">
    <w:name w:val="Light Grid Accent 4"/>
    <w:basedOn w:val="Normlnatabuka"/>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vetlmriekazvraznenie5">
    <w:name w:val="Light Grid Accent 5"/>
    <w:basedOn w:val="Normlnatabuka"/>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vetlmriekazvraznenie6">
    <w:name w:val="Light Grid Accent 6"/>
    <w:basedOn w:val="Normlnatabuka"/>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trednpodfarbenie1">
    <w:name w:val="Medium Shading 1"/>
    <w:basedOn w:val="Normlnatabuka"/>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rednpodfarbenie1zvraznenie1">
    <w:name w:val="Medium Shading 1 Accent 1"/>
    <w:basedOn w:val="Normlnatabuka"/>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trednpodfarbenie1zvraznenie2">
    <w:name w:val="Medium Shading 1 Accent 2"/>
    <w:basedOn w:val="Normlnatabuka"/>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trednpodfarbenie1zvraznenie3">
    <w:name w:val="Medium Shading 1 Accent 3"/>
    <w:basedOn w:val="Normlnatabuka"/>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trednpodfarbenie1zvraznenie4">
    <w:name w:val="Medium Shading 1 Accent 4"/>
    <w:basedOn w:val="Normlnatabuka"/>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trednpodfarbenie1zvraznenie5">
    <w:name w:val="Medium Shading 1 Accent 5"/>
    <w:basedOn w:val="Normlnatabuka"/>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Farebnpodfarbenie1zvraznenie6">
    <w:name w:val="Medium Shading 1 Accent 6"/>
    <w:basedOn w:val="Normlnatabuka"/>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trednpodfarbenie2">
    <w:name w:val="Medium Shading 2"/>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podfarbenie2zvraznenie1">
    <w:name w:val="Medium Shading 2 Accent 1"/>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podfarbenie2zvraznenie2">
    <w:name w:val="Medium Shading 2 Accent 2"/>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podfarbenie2zvraznenie3">
    <w:name w:val="Medium Shading 2 Accent 3"/>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podfarbenie2zvraznenie4">
    <w:name w:val="Medium Shading 2 Accent 4"/>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podfarbenie2zvraznenie5">
    <w:name w:val="Medium Shading 2 Accent 5"/>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Farebnpodfarbenie2zvraznenie6">
    <w:name w:val="Medium Shading 2 Accent 6"/>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zoznam1">
    <w:name w:val="Medium List 1"/>
    <w:basedOn w:val="Normlnatabuka"/>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trednzoznam1zvraznenie1">
    <w:name w:val="Medium List 1 Accent 1"/>
    <w:basedOn w:val="Normlnatabuka"/>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trednzoznam1zvraznenie2">
    <w:name w:val="Medium List 1 Accent 2"/>
    <w:basedOn w:val="Normlnatabuka"/>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Strednzoznam1zvraznenie3">
    <w:name w:val="Medium List 1 Accent 3"/>
    <w:basedOn w:val="Normlnatabuka"/>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Strednzoznam1zvraznenie4">
    <w:name w:val="Medium List 1 Accent 4"/>
    <w:basedOn w:val="Normlnatabuka"/>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Strednzoznam1zvraznenie5">
    <w:name w:val="Medium List 1 Accent 5"/>
    <w:basedOn w:val="Normlnatabuka"/>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Strednzoznam1zvraznenie6">
    <w:name w:val="Medium List 1 Accent 6"/>
    <w:basedOn w:val="Normlnatabuka"/>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Strednzoznam2">
    <w:name w:val="Medium List 2"/>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1">
    <w:name w:val="Medium List 2 Accent 1"/>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2">
    <w:name w:val="Medium List 2 Accent 2"/>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3">
    <w:name w:val="Medium List 2 Accent 3"/>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4">
    <w:name w:val="Medium List 2 Accent 4"/>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5">
    <w:name w:val="Medium List 2 Accent 5"/>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6">
    <w:name w:val="Medium List 2 Accent 6"/>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mrieka1">
    <w:name w:val="Medium Grid 1"/>
    <w:basedOn w:val="Normlnatabuka"/>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trednmrieka1zvraznenie1">
    <w:name w:val="Medium Grid 1 Accent 1"/>
    <w:basedOn w:val="Normlnatabuka"/>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trednmrieka1zvraznenie2">
    <w:name w:val="Medium Grid 1 Accent 2"/>
    <w:basedOn w:val="Normlnatabuka"/>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trednmrieka1zvraznenie3">
    <w:name w:val="Medium Grid 1 Accent 3"/>
    <w:basedOn w:val="Normlnatabuka"/>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trednmrieka1zvraznenie4">
    <w:name w:val="Medium Grid 1 Accent 4"/>
    <w:basedOn w:val="Normlnatabuka"/>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trednmrieka1zvraznenie5">
    <w:name w:val="Medium Grid 1 Accent 5"/>
    <w:basedOn w:val="Normlnatabuka"/>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trednmrieka1zvraznenie6">
    <w:name w:val="Medium Grid 1 Accent 6"/>
    <w:basedOn w:val="Normlnatabuka"/>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trednmrieka2">
    <w:name w:val="Medium Grid 2"/>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trednmrieka2zvraznenie1">
    <w:name w:val="Medium Grid 2 Accent 1"/>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trednmrieka2zvraznenie2">
    <w:name w:val="Medium Grid 2 Accent 2"/>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trednmrieka2zvraznenie3">
    <w:name w:val="Medium Grid 2 Accent 3"/>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Strednmrieka2zvraznenie4">
    <w:name w:val="Medium Grid 2 Accent 4"/>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Strednmrieka2zvraznenie5">
    <w:name w:val="Medium Grid 2 Accent 5"/>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trednmrieka2zvraznenie6">
    <w:name w:val="Medium Grid 2 Accent 6"/>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Strednmrieka3">
    <w:name w:val="Medium Grid 3"/>
    <w:basedOn w:val="Normlnatabu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trednmrieka3zvraznenie1">
    <w:name w:val="Medium Grid 3 Accent 1"/>
    <w:basedOn w:val="Normlnatabu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trednmrieka3zvraznenie2">
    <w:name w:val="Medium Grid 3 Accent 2"/>
    <w:basedOn w:val="Normlnatabu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trednmrieka3zvraznenie3">
    <w:name w:val="Medium Grid 3 Accent 3"/>
    <w:basedOn w:val="Normlnatabu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Strednmrieka3zvraznenie4">
    <w:name w:val="Medium Grid 3 Accent 4"/>
    <w:basedOn w:val="Normlnatabu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Strednmrieka3zvraznenie5">
    <w:name w:val="Medium Grid 3 Accent 5"/>
    <w:basedOn w:val="Normlnatabu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Strednmrieka3zvraznenie6">
    <w:name w:val="Medium Grid 3 Accent 6"/>
    <w:basedOn w:val="Normlnatabu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mavzoznam">
    <w:name w:val="Dark List"/>
    <w:basedOn w:val="Normlnatabuka"/>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mavzoznamzvraznenie1">
    <w:name w:val="Dark List Accent 1"/>
    <w:basedOn w:val="Normlnatabuka"/>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mavzoznamzvraznenie2">
    <w:name w:val="Dark List Accent 2"/>
    <w:basedOn w:val="Normlnatabuka"/>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mavzoznamzvraznenie3">
    <w:name w:val="Dark List Accent 3"/>
    <w:basedOn w:val="Normlnatabuka"/>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mavzoznamzvraznenie4">
    <w:name w:val="Dark List Accent 4"/>
    <w:basedOn w:val="Normlnatabuka"/>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mavzoznamzvraznenie5">
    <w:name w:val="Dark List Accent 5"/>
    <w:basedOn w:val="Normlnatabuka"/>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mavzoznamzvraznenie6">
    <w:name w:val="Dark List Accent 6"/>
    <w:basedOn w:val="Normlnatabuka"/>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ebnpodfarbenie">
    <w:name w:val="Colorful Shading"/>
    <w:basedOn w:val="Normlnatabu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ebnpodfarbeniezvraznenie1">
    <w:name w:val="Colorful Shading Accent 1"/>
    <w:basedOn w:val="Normlnatabu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ebnpodfarbeniezvraznenie2">
    <w:name w:val="Colorful Shading Accent 2"/>
    <w:basedOn w:val="Normlnatabu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ebnpodfarbeniezvraznenie3">
    <w:name w:val="Colorful Shading Accent 3"/>
    <w:basedOn w:val="Normlnatabuka"/>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ebnpodfarbeniezvraznenie4">
    <w:name w:val="Colorful Shading Accent 4"/>
    <w:basedOn w:val="Normlnatabuka"/>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ebnpodfarbeniezvraznenie5">
    <w:name w:val="Colorful Shading Accent 5"/>
    <w:basedOn w:val="Normlnatabuka"/>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ebnpodfarbeniezvraznenie6">
    <w:name w:val="Colorful Shading Accent 6"/>
    <w:basedOn w:val="Normlnatabuka"/>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ebnzoznam">
    <w:name w:val="Colorful List"/>
    <w:basedOn w:val="Normlnatabuka"/>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ebnzoznamzvraznenie1">
    <w:name w:val="Colorful List Accent 1"/>
    <w:basedOn w:val="Normlnatabuka"/>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ebnzoznamzvraznenie2">
    <w:name w:val="Colorful List Accent 2"/>
    <w:basedOn w:val="Normlnatabuka"/>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ebnzoznamzvraznenie3">
    <w:name w:val="Colorful List Accent 3"/>
    <w:basedOn w:val="Normlnatabuka"/>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ebnzoznamzvraznenie4">
    <w:name w:val="Colorful List Accent 4"/>
    <w:basedOn w:val="Normlnatabuka"/>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ebnzoznamzvraznenie5">
    <w:name w:val="Colorful List Accent 5"/>
    <w:basedOn w:val="Normlnatabuka"/>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ebnzoznamzvraznenie6">
    <w:name w:val="Colorful List Accent 6"/>
    <w:basedOn w:val="Normlnatabuka"/>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ebnmrieka">
    <w:name w:val="Colorful Grid"/>
    <w:basedOn w:val="Normlnatabu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ebnmriekazvraznenie1">
    <w:name w:val="Colorful Grid Accent 1"/>
    <w:basedOn w:val="Normlnatabu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ebnmriekazvraznenie2">
    <w:name w:val="Colorful Grid Accent 2"/>
    <w:basedOn w:val="Normlnatabu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ebnmriekazvraznenie3">
    <w:name w:val="Colorful Grid Accent 3"/>
    <w:basedOn w:val="Normlnatabu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ebnmriekazvraznenie4">
    <w:name w:val="Colorful Grid Accent 4"/>
    <w:basedOn w:val="Normlnatabu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ebnmriekazvraznenie5">
    <w:name w:val="Colorful Grid Accent 5"/>
    <w:basedOn w:val="Normlnatabu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ebnmriekazvraznenie6">
    <w:name w:val="Colorful Grid Accent 6"/>
    <w:basedOn w:val="Normlnatabu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783</Words>
  <Characters>4468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Simkova Patrica</cp:lastModifiedBy>
  <cp:revision>2</cp:revision>
  <dcterms:created xsi:type="dcterms:W3CDTF">2013-12-23T23:15:00Z</dcterms:created>
  <dcterms:modified xsi:type="dcterms:W3CDTF">2025-10-20T06:56:00Z</dcterms:modified>
  <cp:category/>
</cp:coreProperties>
</file>